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B458A6D" w:rsidR="003E3FDD" w:rsidRDefault="003E3FDD"/>
    <w:p w14:paraId="11F12B87" w14:textId="77777777" w:rsidR="00871E7B" w:rsidRDefault="00871E7B"/>
    <w:tbl>
      <w:tblPr>
        <w:tblpPr w:leftFromText="180" w:rightFromText="180" w:horzAnchor="margin" w:tblpY="-477"/>
        <w:tblW w:w="0" w:type="auto"/>
        <w:tblBorders>
          <w:bottom w:val="single" w:sz="4" w:space="0" w:color="auto"/>
        </w:tblBorders>
        <w:tblLayout w:type="fixed"/>
        <w:tblLook w:val="0000" w:firstRow="0" w:lastRow="0" w:firstColumn="0" w:lastColumn="0" w:noHBand="0" w:noVBand="0"/>
      </w:tblPr>
      <w:tblGrid>
        <w:gridCol w:w="2075"/>
        <w:gridCol w:w="8562"/>
      </w:tblGrid>
      <w:tr w:rsidR="00871E7B" w:rsidRPr="00EB5146" w14:paraId="5D8242B4" w14:textId="77777777" w:rsidTr="00D13FE1">
        <w:trPr>
          <w:trHeight w:val="1904"/>
        </w:trPr>
        <w:tc>
          <w:tcPr>
            <w:tcW w:w="2075" w:type="dxa"/>
          </w:tcPr>
          <w:p w14:paraId="2CBEF56A" w14:textId="77777777" w:rsidR="00871E7B" w:rsidRDefault="00871E7B" w:rsidP="00D13FE1">
            <w:pPr>
              <w:rPr>
                <w:noProof/>
              </w:rPr>
            </w:pPr>
          </w:p>
          <w:p w14:paraId="740F7117" w14:textId="6F691106" w:rsidR="00871E7B" w:rsidRPr="00EB5146" w:rsidRDefault="00871E7B" w:rsidP="00D13FE1">
            <w:r w:rsidRPr="00EB5146">
              <w:rPr>
                <w:noProof/>
              </w:rPr>
              <w:drawing>
                <wp:inline distT="0" distB="0" distL="0" distR="0" wp14:anchorId="05DFC183" wp14:editId="3EB265C0">
                  <wp:extent cx="1180465" cy="1036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65" cy="1036320"/>
                          </a:xfrm>
                          <a:prstGeom prst="rect">
                            <a:avLst/>
                          </a:prstGeom>
                          <a:noFill/>
                          <a:ln>
                            <a:noFill/>
                          </a:ln>
                        </pic:spPr>
                      </pic:pic>
                    </a:graphicData>
                  </a:graphic>
                </wp:inline>
              </w:drawing>
            </w:r>
          </w:p>
        </w:tc>
        <w:tc>
          <w:tcPr>
            <w:tcW w:w="8562" w:type="dxa"/>
          </w:tcPr>
          <w:p w14:paraId="0F726988" w14:textId="77777777" w:rsidR="00871E7B" w:rsidRPr="00D12E7F" w:rsidRDefault="00871E7B" w:rsidP="00D13FE1">
            <w:pPr>
              <w:pStyle w:val="Heading5"/>
              <w:rPr>
                <w:rFonts w:ascii="Calibri" w:hAnsi="Calibri"/>
                <w:i/>
                <w:sz w:val="66"/>
                <w:szCs w:val="66"/>
              </w:rPr>
            </w:pPr>
            <w:r w:rsidRPr="00D12E7F">
              <w:rPr>
                <w:rFonts w:ascii="Calibri" w:hAnsi="Calibri"/>
                <w:i/>
                <w:sz w:val="66"/>
                <w:szCs w:val="66"/>
              </w:rPr>
              <w:t>Good Shepherd Primary School</w:t>
            </w:r>
          </w:p>
          <w:p w14:paraId="334748B8" w14:textId="77777777" w:rsidR="00871E7B" w:rsidRPr="00D12E7F" w:rsidRDefault="00871E7B" w:rsidP="00D13FE1">
            <w:pPr>
              <w:jc w:val="center"/>
              <w:rPr>
                <w:rFonts w:ascii="Calibri" w:hAnsi="Calibri"/>
                <w:sz w:val="28"/>
                <w:szCs w:val="28"/>
              </w:rPr>
            </w:pPr>
            <w:r w:rsidRPr="00D12E7F">
              <w:rPr>
                <w:rFonts w:ascii="Calibri" w:hAnsi="Calibri"/>
                <w:sz w:val="28"/>
                <w:szCs w:val="28"/>
              </w:rPr>
              <w:t xml:space="preserve">134 </w:t>
            </w:r>
            <w:proofErr w:type="spellStart"/>
            <w:r w:rsidRPr="00D12E7F">
              <w:rPr>
                <w:rFonts w:ascii="Calibri" w:hAnsi="Calibri"/>
                <w:sz w:val="28"/>
                <w:szCs w:val="28"/>
              </w:rPr>
              <w:t>Hyatts</w:t>
            </w:r>
            <w:proofErr w:type="spellEnd"/>
            <w:r w:rsidRPr="00D12E7F">
              <w:rPr>
                <w:rFonts w:ascii="Calibri" w:hAnsi="Calibri"/>
                <w:sz w:val="28"/>
                <w:szCs w:val="28"/>
              </w:rPr>
              <w:t xml:space="preserve"> Road, Plumpton 2761</w:t>
            </w:r>
          </w:p>
          <w:p w14:paraId="50BD8B2B" w14:textId="77777777" w:rsidR="00871E7B" w:rsidRPr="00D12E7F" w:rsidRDefault="00871E7B" w:rsidP="00D13FE1">
            <w:pPr>
              <w:jc w:val="center"/>
              <w:rPr>
                <w:rFonts w:ascii="Calibri" w:hAnsi="Calibri"/>
                <w:sz w:val="28"/>
                <w:szCs w:val="28"/>
              </w:rPr>
            </w:pPr>
            <w:r w:rsidRPr="00D12E7F">
              <w:rPr>
                <w:rFonts w:ascii="Calibri" w:hAnsi="Calibri"/>
                <w:sz w:val="28"/>
                <w:szCs w:val="28"/>
              </w:rPr>
              <w:t xml:space="preserve">Mail Address: </w:t>
            </w:r>
            <w:r w:rsidRPr="00D12E7F">
              <w:rPr>
                <w:rFonts w:ascii="Calibri" w:hAnsi="Calibri"/>
                <w:b/>
                <w:sz w:val="28"/>
                <w:szCs w:val="28"/>
              </w:rPr>
              <w:t xml:space="preserve">Locked Bag 1001 </w:t>
            </w:r>
            <w:proofErr w:type="gramStart"/>
            <w:r w:rsidRPr="00D12E7F">
              <w:rPr>
                <w:rFonts w:ascii="Calibri" w:hAnsi="Calibri"/>
                <w:b/>
                <w:sz w:val="28"/>
                <w:szCs w:val="28"/>
              </w:rPr>
              <w:t>Plumpton  NSW</w:t>
            </w:r>
            <w:proofErr w:type="gramEnd"/>
            <w:r w:rsidRPr="00D12E7F">
              <w:rPr>
                <w:rFonts w:ascii="Calibri" w:hAnsi="Calibri"/>
                <w:b/>
                <w:sz w:val="28"/>
                <w:szCs w:val="28"/>
              </w:rPr>
              <w:t xml:space="preserve"> 2761</w:t>
            </w:r>
          </w:p>
          <w:p w14:paraId="1290BFAC" w14:textId="77777777" w:rsidR="00871E7B" w:rsidRPr="00D12E7F" w:rsidRDefault="00871E7B" w:rsidP="00D13FE1">
            <w:pPr>
              <w:jc w:val="center"/>
              <w:rPr>
                <w:rFonts w:ascii="Calibri" w:hAnsi="Calibri"/>
                <w:b/>
                <w:sz w:val="28"/>
                <w:szCs w:val="28"/>
              </w:rPr>
            </w:pPr>
            <w:r w:rsidRPr="00D12E7F">
              <w:rPr>
                <w:rFonts w:ascii="Calibri" w:hAnsi="Calibri"/>
                <w:b/>
                <w:sz w:val="28"/>
                <w:szCs w:val="28"/>
              </w:rPr>
              <w:t xml:space="preserve">Telephone: (02) </w:t>
            </w:r>
            <w:r>
              <w:rPr>
                <w:rFonts w:ascii="Calibri" w:hAnsi="Calibri"/>
                <w:b/>
                <w:sz w:val="28"/>
                <w:szCs w:val="28"/>
              </w:rPr>
              <w:t>9836 7100</w:t>
            </w:r>
            <w:r w:rsidRPr="00D12E7F">
              <w:rPr>
                <w:rFonts w:ascii="Calibri" w:hAnsi="Calibri"/>
                <w:b/>
                <w:sz w:val="28"/>
                <w:szCs w:val="28"/>
              </w:rPr>
              <w:t xml:space="preserve">    </w:t>
            </w:r>
          </w:p>
          <w:p w14:paraId="5615F529" w14:textId="77777777" w:rsidR="00871E7B" w:rsidRPr="00D12E7F" w:rsidRDefault="00871E7B" w:rsidP="00D13FE1">
            <w:pPr>
              <w:jc w:val="center"/>
              <w:rPr>
                <w:rFonts w:ascii="Calibri" w:hAnsi="Calibri"/>
                <w:sz w:val="28"/>
                <w:szCs w:val="28"/>
              </w:rPr>
            </w:pPr>
            <w:r w:rsidRPr="00D12E7F">
              <w:rPr>
                <w:rFonts w:ascii="Calibri" w:hAnsi="Calibri"/>
                <w:sz w:val="28"/>
                <w:szCs w:val="28"/>
              </w:rPr>
              <w:t xml:space="preserve">email:  </w:t>
            </w:r>
            <w:hyperlink r:id="rId6" w:history="1">
              <w:r w:rsidRPr="00D12E7F">
                <w:rPr>
                  <w:rStyle w:val="Hyperlink"/>
                  <w:rFonts w:ascii="Calibri" w:hAnsi="Calibri"/>
                  <w:sz w:val="28"/>
                  <w:szCs w:val="28"/>
                </w:rPr>
                <w:t>goodshepherd@parra.catholic.edu.au</w:t>
              </w:r>
            </w:hyperlink>
          </w:p>
          <w:p w14:paraId="236B1145" w14:textId="77777777" w:rsidR="00871E7B" w:rsidRPr="00EB5146" w:rsidRDefault="00871E7B" w:rsidP="00D13FE1">
            <w:pPr>
              <w:jc w:val="center"/>
            </w:pPr>
            <w:r w:rsidRPr="00D12E7F">
              <w:rPr>
                <w:rFonts w:ascii="Calibri" w:hAnsi="Calibri"/>
                <w:sz w:val="28"/>
                <w:szCs w:val="28"/>
              </w:rPr>
              <w:t xml:space="preserve">website: </w:t>
            </w:r>
            <w:hyperlink r:id="rId7" w:history="1">
              <w:r w:rsidRPr="00D12E7F">
                <w:rPr>
                  <w:rStyle w:val="Hyperlink"/>
                  <w:rFonts w:ascii="Calibri" w:hAnsi="Calibri"/>
                  <w:sz w:val="28"/>
                  <w:szCs w:val="28"/>
                </w:rPr>
                <w:t>www.gsplumpton.catholic.edu.au</w:t>
              </w:r>
            </w:hyperlink>
          </w:p>
        </w:tc>
      </w:tr>
    </w:tbl>
    <w:p w14:paraId="00000003" w14:textId="77777777" w:rsidR="003E3FDD" w:rsidRDefault="00074E58">
      <w:r>
        <w:t xml:space="preserve">Dear Parents and Carers, </w:t>
      </w:r>
    </w:p>
    <w:p w14:paraId="00000004" w14:textId="77777777" w:rsidR="003E3FDD" w:rsidRDefault="003E3FDD"/>
    <w:p w14:paraId="00000005" w14:textId="77777777" w:rsidR="003E3FDD" w:rsidRDefault="00074E58">
      <w:r>
        <w:t xml:space="preserve">Thank you for enrolling your child to begin Kindergarten from 2021 at Good Shepherd Primary School in Plumpton. In previous years, before COVID restrictions, we have invited all parents and carers to an informational evening that took place on school grounds. Instead, we have prepared our ‘in person’ presentation via video.  </w:t>
      </w:r>
    </w:p>
    <w:p w14:paraId="00000007" w14:textId="77777777" w:rsidR="003E3FDD" w:rsidRDefault="003E3FDD"/>
    <w:p w14:paraId="00000008" w14:textId="77777777" w:rsidR="003E3FDD" w:rsidRDefault="00074E58">
      <w:pPr>
        <w:rPr>
          <w:b/>
          <w:u w:val="single"/>
        </w:rPr>
      </w:pPr>
      <w:r>
        <w:rPr>
          <w:b/>
          <w:u w:val="single"/>
        </w:rPr>
        <w:t>Information Session Video:</w:t>
      </w:r>
    </w:p>
    <w:p w14:paraId="00000009" w14:textId="77777777" w:rsidR="003E3FDD" w:rsidRDefault="003E3FDD"/>
    <w:p w14:paraId="0000000A" w14:textId="77777777" w:rsidR="003E3FDD" w:rsidRDefault="00074E58">
      <w:pPr>
        <w:numPr>
          <w:ilvl w:val="0"/>
          <w:numId w:val="1"/>
        </w:numPr>
      </w:pPr>
      <w:r>
        <w:t>The link to our</w:t>
      </w:r>
      <w:r>
        <w:rPr>
          <w:b/>
        </w:rPr>
        <w:t xml:space="preserve"> </w:t>
      </w:r>
      <w:hyperlink r:id="rId8">
        <w:r>
          <w:rPr>
            <w:b/>
            <w:color w:val="1155CC"/>
            <w:u w:val="single"/>
          </w:rPr>
          <w:t>2021 Kindergarten Information Session Video</w:t>
        </w:r>
      </w:hyperlink>
      <w:r>
        <w:rPr>
          <w:b/>
        </w:rPr>
        <w:t xml:space="preserve"> </w:t>
      </w:r>
      <w:r>
        <w:t xml:space="preserve">     </w:t>
      </w:r>
    </w:p>
    <w:p w14:paraId="0000000B" w14:textId="77777777" w:rsidR="003E3FDD" w:rsidRDefault="003E3FDD"/>
    <w:p w14:paraId="0000000C" w14:textId="77777777" w:rsidR="003E3FDD" w:rsidRDefault="00074E58">
      <w:pPr>
        <w:numPr>
          <w:ilvl w:val="0"/>
          <w:numId w:val="2"/>
        </w:numPr>
      </w:pPr>
      <w:r>
        <w:t xml:space="preserve">After viewing this information session video, you may have questions that you would like to ask. In anticipation of this, we have arranged a process for you to ask these questions. A Google form is shared with you providing the opportunity for you to ask up to three (3) questions to which we will provide answers. </w:t>
      </w:r>
    </w:p>
    <w:p w14:paraId="0000000D" w14:textId="77777777" w:rsidR="003E3FDD" w:rsidRDefault="00074E58">
      <w:r>
        <w:t xml:space="preserve">            The link to a Google Form where your questions can be recorded:</w:t>
      </w:r>
    </w:p>
    <w:p w14:paraId="00000010" w14:textId="6D66A933" w:rsidR="003E3FDD" w:rsidRPr="00D13FE1" w:rsidRDefault="00074E58">
      <w:pPr>
        <w:rPr>
          <w:b/>
        </w:rPr>
      </w:pPr>
      <w:r>
        <w:t xml:space="preserve">            </w:t>
      </w:r>
      <w:hyperlink r:id="rId9">
        <w:r>
          <w:rPr>
            <w:b/>
            <w:color w:val="1155CC"/>
            <w:u w:val="single"/>
          </w:rPr>
          <w:t>Kindergarten 2021 Information Video Questions</w:t>
        </w:r>
      </w:hyperlink>
    </w:p>
    <w:p w14:paraId="00000011" w14:textId="77777777" w:rsidR="003E3FDD" w:rsidRDefault="003E3FDD">
      <w:pPr>
        <w:rPr>
          <w:i/>
        </w:rPr>
      </w:pPr>
    </w:p>
    <w:p w14:paraId="00000012" w14:textId="77777777" w:rsidR="003E3FDD" w:rsidRDefault="00074E58">
      <w:pPr>
        <w:numPr>
          <w:ilvl w:val="0"/>
          <w:numId w:val="3"/>
        </w:numPr>
      </w:pPr>
      <w:r>
        <w:t>Information Packs (Goodie Bags) have also been prepared to assist our new Kindergarten students, and their families, in preparing to start school. These packs will be available for you to collect on:</w:t>
      </w:r>
    </w:p>
    <w:p w14:paraId="00000013" w14:textId="77777777" w:rsidR="003E3FDD" w:rsidRDefault="00074E58">
      <w:pPr>
        <w:rPr>
          <w:i/>
        </w:rPr>
      </w:pPr>
      <w:r>
        <w:t xml:space="preserve">                            </w:t>
      </w:r>
      <w:r>
        <w:rPr>
          <w:b/>
        </w:rPr>
        <w:t>When:</w:t>
      </w:r>
      <w:r>
        <w:t xml:space="preserve">     Friday mornings 8:30 am to 9:30 am </w:t>
      </w:r>
      <w:r>
        <w:rPr>
          <w:i/>
        </w:rPr>
        <w:t xml:space="preserve">(from Friday 23rd October) </w:t>
      </w:r>
    </w:p>
    <w:p w14:paraId="00000014" w14:textId="77777777" w:rsidR="003E3FDD" w:rsidRDefault="00074E58">
      <w:r>
        <w:t xml:space="preserve">                            </w:t>
      </w:r>
      <w:r>
        <w:rPr>
          <w:b/>
        </w:rPr>
        <w:t xml:space="preserve">Where:    </w:t>
      </w:r>
      <w:r>
        <w:t xml:space="preserve">School Uniform Shop (entry via before and after school gate). Entry from </w:t>
      </w:r>
    </w:p>
    <w:p w14:paraId="00000015" w14:textId="77777777" w:rsidR="003E3FDD" w:rsidRDefault="00074E58">
      <w:r>
        <w:t xml:space="preserve">                                            </w:t>
      </w:r>
      <w:r>
        <w:rPr>
          <w:u w:val="single"/>
        </w:rPr>
        <w:t xml:space="preserve">near the Parish </w:t>
      </w:r>
      <w:r>
        <w:rPr>
          <w:b/>
          <w:u w:val="single"/>
        </w:rPr>
        <w:t xml:space="preserve">BINGO </w:t>
      </w:r>
      <w:r>
        <w:rPr>
          <w:u w:val="single"/>
        </w:rPr>
        <w:t>Hall</w:t>
      </w:r>
      <w:r>
        <w:t xml:space="preserve">, toward the back end of school grounds. </w:t>
      </w:r>
    </w:p>
    <w:p w14:paraId="00000016" w14:textId="77777777" w:rsidR="003E3FDD" w:rsidRDefault="003E3FDD"/>
    <w:p w14:paraId="00000017" w14:textId="77777777" w:rsidR="003E3FDD" w:rsidRDefault="00074E58">
      <w:r>
        <w:rPr>
          <w:b/>
          <w:u w:val="single"/>
        </w:rPr>
        <w:t>Kindergarten Orientation:</w:t>
      </w:r>
      <w:r>
        <w:t xml:space="preserve"> This Friday, 23rd October, </w:t>
      </w:r>
      <w:proofErr w:type="gramStart"/>
      <w:r>
        <w:t>You</w:t>
      </w:r>
      <w:proofErr w:type="gramEnd"/>
      <w:r>
        <w:t xml:space="preserve"> will receive another email detailing the process for booking your child into their orientation to Kindergarten. </w:t>
      </w:r>
    </w:p>
    <w:p w14:paraId="00000018" w14:textId="77777777" w:rsidR="003E3FDD" w:rsidRDefault="003E3FDD"/>
    <w:p w14:paraId="0000001A" w14:textId="18186881" w:rsidR="003E3FDD" w:rsidRPr="00F74CB9" w:rsidRDefault="00074E58">
      <w:r>
        <w:rPr>
          <w:b/>
          <w:u w:val="single"/>
        </w:rPr>
        <w:t xml:space="preserve">Virtual Tour: </w:t>
      </w:r>
      <w:r>
        <w:t>Please click on the link below to take a virtual tour of Good Shepherd Primary school Plumpton</w:t>
      </w:r>
      <w:r w:rsidR="00F74CB9">
        <w:t xml:space="preserve">       </w:t>
      </w:r>
      <w:hyperlink r:id="rId10">
        <w:r>
          <w:rPr>
            <w:b/>
            <w:color w:val="1155CC"/>
            <w:u w:val="single"/>
          </w:rPr>
          <w:t>Virtual tour of Good Shepherd Primary School</w:t>
        </w:r>
      </w:hyperlink>
    </w:p>
    <w:p w14:paraId="0000001C" w14:textId="77777777" w:rsidR="003E3FDD" w:rsidRDefault="003E3FDD"/>
    <w:p w14:paraId="0000001D" w14:textId="77777777" w:rsidR="003E3FDD" w:rsidRDefault="00074E58">
      <w:pPr>
        <w:rPr>
          <w:i/>
        </w:rPr>
      </w:pPr>
      <w:r>
        <w:t xml:space="preserve">If you have any questions or queries regarding the information above, please contact the school either via reply email or phone the school office on </w:t>
      </w:r>
      <w:r>
        <w:rPr>
          <w:i/>
        </w:rPr>
        <w:t>9836 7100</w:t>
      </w:r>
    </w:p>
    <w:p w14:paraId="0000001E" w14:textId="77777777" w:rsidR="003E3FDD" w:rsidRDefault="003E3FDD"/>
    <w:p w14:paraId="00000020" w14:textId="77777777" w:rsidR="003E3FDD" w:rsidRDefault="00074E58">
      <w:r>
        <w:t xml:space="preserve">We thank you for your support during this process. </w:t>
      </w:r>
    </w:p>
    <w:p w14:paraId="00000021" w14:textId="77777777" w:rsidR="003E3FDD" w:rsidRDefault="003E3FDD"/>
    <w:p w14:paraId="3A6A17F9" w14:textId="1289F0C7" w:rsidR="00F74CB9" w:rsidRDefault="00074E58">
      <w:r>
        <w:t xml:space="preserve">Kind regards, </w:t>
      </w:r>
    </w:p>
    <w:p w14:paraId="50E6C714" w14:textId="40701A5D" w:rsidR="00F74CB9" w:rsidRDefault="00F74CB9"/>
    <w:p w14:paraId="30464320" w14:textId="75FBE602" w:rsidR="00F74CB9" w:rsidRDefault="00F74CB9">
      <w:r>
        <w:t xml:space="preserve">Tricia </w:t>
      </w:r>
      <w:proofErr w:type="spellStart"/>
      <w:r>
        <w:t>Carr</w:t>
      </w:r>
      <w:proofErr w:type="spellEnd"/>
      <w:r>
        <w:t xml:space="preserve"> - Principal &amp; Paul </w:t>
      </w:r>
      <w:proofErr w:type="spellStart"/>
      <w:r>
        <w:t>Battikha</w:t>
      </w:r>
      <w:proofErr w:type="spellEnd"/>
      <w:r>
        <w:t xml:space="preserve"> - Assistant Principal</w:t>
      </w:r>
    </w:p>
    <w:sectPr w:rsidR="00F74CB9">
      <w:pgSz w:w="11906" w:h="16838"/>
      <w:pgMar w:top="566" w:right="850" w:bottom="566"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1BC"/>
    <w:multiLevelType w:val="multilevel"/>
    <w:tmpl w:val="31C4A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212184"/>
    <w:multiLevelType w:val="multilevel"/>
    <w:tmpl w:val="D6B0B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296DC7"/>
    <w:multiLevelType w:val="multilevel"/>
    <w:tmpl w:val="5B7AB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DD"/>
    <w:rsid w:val="00074E58"/>
    <w:rsid w:val="00391E77"/>
    <w:rsid w:val="003E3FDD"/>
    <w:rsid w:val="00871E7B"/>
    <w:rsid w:val="009217DA"/>
    <w:rsid w:val="00D13FE1"/>
    <w:rsid w:val="00F74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F22"/>
  <w15:docId w15:val="{EF1FA460-CA32-482D-B0BA-5659654F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871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7INe-0f8NLg" TargetMode="External"/><Relationship Id="rId3" Type="http://schemas.openxmlformats.org/officeDocument/2006/relationships/settings" Target="settings.xml"/><Relationship Id="rId7" Type="http://schemas.openxmlformats.org/officeDocument/2006/relationships/hyperlink" Target="http://www.gsplumpton.catholic.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shepherd@parra.catholic.edu.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splumpton.catholic.edu.au/About-Us/Take-a-Virtual-Tour" TargetMode="External"/><Relationship Id="rId4" Type="http://schemas.openxmlformats.org/officeDocument/2006/relationships/webSettings" Target="webSettings.xml"/><Relationship Id="rId9" Type="http://schemas.openxmlformats.org/officeDocument/2006/relationships/hyperlink" Target="https://forms.gle/tURhiwvvaxcNCRQ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Zammit</dc:creator>
  <cp:lastModifiedBy>Dianne Holmes</cp:lastModifiedBy>
  <cp:revision>2</cp:revision>
  <cp:lastPrinted>2020-10-22T00:03:00Z</cp:lastPrinted>
  <dcterms:created xsi:type="dcterms:W3CDTF">2020-10-22T00:20:00Z</dcterms:created>
  <dcterms:modified xsi:type="dcterms:W3CDTF">2020-10-22T00:20:00Z</dcterms:modified>
</cp:coreProperties>
</file>